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3D38910" w14:paraId="0E481044" wp14:textId="5DFC76C7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3D38910" w:rsidR="6CD5EA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Isaiah Storey</w:t>
      </w:r>
    </w:p>
    <w:p xmlns:wp14="http://schemas.microsoft.com/office/word/2010/wordml" w:rsidP="33D38910" w14:paraId="7F377CF7" wp14:textId="51F0026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3D38910" w:rsidR="6CD5EA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9/26/22</w:t>
      </w:r>
    </w:p>
    <w:p xmlns:wp14="http://schemas.microsoft.com/office/word/2010/wordml" w:rsidP="33D38910" w14:paraId="0B054AB1" wp14:textId="7E2A98B2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3D38910" w:rsidR="6CD5EA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ITEC 350</w:t>
      </w:r>
    </w:p>
    <w:p xmlns:wp14="http://schemas.microsoft.com/office/word/2010/wordml" w:rsidP="33D38910" w14:paraId="193973AC" wp14:textId="62DE41AE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3D38910" w:rsidR="6CD5EA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Jeff Miller</w:t>
      </w:r>
    </w:p>
    <w:p xmlns:wp14="http://schemas.microsoft.com/office/word/2010/wordml" w:rsidP="33D38910" w14:paraId="2C078E63" wp14:textId="7149DC47">
      <w:pPr>
        <w:pStyle w:val="Normal"/>
        <w:jc w:val="center"/>
        <w:rPr>
          <w:b w:val="1"/>
          <w:bCs w:val="1"/>
          <w:i w:val="0"/>
          <w:iCs w:val="0"/>
          <w:u w:val="single"/>
        </w:rPr>
      </w:pPr>
      <w:r w:rsidRPr="33D38910" w:rsidR="1DBAAC4C">
        <w:rPr>
          <w:b w:val="1"/>
          <w:bCs w:val="1"/>
          <w:i w:val="0"/>
          <w:iCs w:val="0"/>
          <w:u w:val="single"/>
        </w:rPr>
        <w:t>Module 6 Lab</w:t>
      </w:r>
    </w:p>
    <w:p w:rsidR="2615007D" w:rsidP="33D38910" w:rsidRDefault="2615007D" w14:paraId="39C8DCA9" w14:textId="575E9B71">
      <w:pPr>
        <w:pStyle w:val="Normal"/>
        <w:ind w:lef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</w:pPr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>Guided Exercise: Accessing the Remote Command Line</w:t>
      </w:r>
    </w:p>
    <w:p w:rsidR="2AE20CF0" w:rsidP="33D38910" w:rsidRDefault="2AE20CF0" w14:paraId="1EC60C08" w14:textId="64441139">
      <w:pPr>
        <w:pStyle w:val="Normal"/>
        <w:ind w:left="0"/>
        <w:jc w:val="left"/>
      </w:pPr>
      <w:r w:rsidR="2AE20CF0">
        <w:drawing>
          <wp:inline wp14:editId="151519F7" wp14:anchorId="21EB9EE7">
            <wp:extent cx="4572000" cy="4362450"/>
            <wp:effectExtent l="0" t="0" r="0" b="0"/>
            <wp:docPr id="455876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725adf202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517DE" w:rsidP="33D38910" w:rsidRDefault="1BF517DE" w14:paraId="2719AD1D" w14:textId="3115558F">
      <w:pPr>
        <w:pStyle w:val="Normal"/>
        <w:ind w:left="0"/>
        <w:jc w:val="left"/>
      </w:pPr>
      <w:r w:rsidR="1BF517DE">
        <w:drawing>
          <wp:inline wp14:editId="78790D2E" wp14:anchorId="07F3EE0C">
            <wp:extent cx="4572000" cy="4057650"/>
            <wp:effectExtent l="0" t="0" r="0" b="0"/>
            <wp:docPr id="838179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56ba832f2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517DE" w:rsidP="33D38910" w:rsidRDefault="1BF517DE" w14:paraId="736B1D55" w14:textId="5E29DEEB">
      <w:pPr>
        <w:pStyle w:val="Normal"/>
        <w:ind w:left="0"/>
        <w:jc w:val="left"/>
      </w:pPr>
      <w:r w:rsidR="1BF517DE">
        <w:drawing>
          <wp:inline wp14:editId="7B6B08B1" wp14:anchorId="69578C0C">
            <wp:extent cx="4572000" cy="4171950"/>
            <wp:effectExtent l="0" t="0" r="0" b="0"/>
            <wp:docPr id="994414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e952ae7eb43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37DA40">
        <w:drawing>
          <wp:inline wp14:editId="7470498E" wp14:anchorId="1B4B8D19">
            <wp:extent cx="4572000" cy="4248150"/>
            <wp:effectExtent l="0" t="0" r="0" b="0"/>
            <wp:docPr id="1120502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173f18079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B29470">
        <w:drawing>
          <wp:inline wp14:editId="02015BB8" wp14:anchorId="4B5FD689">
            <wp:extent cx="4572000" cy="4133850"/>
            <wp:effectExtent l="0" t="0" r="0" b="0"/>
            <wp:docPr id="940078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f212334ee4c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21A520">
        <w:drawing>
          <wp:inline wp14:editId="3A1ED963" wp14:anchorId="1B480172">
            <wp:extent cx="4572000" cy="4229100"/>
            <wp:effectExtent l="0" t="0" r="0" b="0"/>
            <wp:docPr id="131038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6f5d7bfeb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38910" w:rsidP="33D38910" w:rsidRDefault="33D38910" w14:paraId="4670FE60" w14:textId="198DBECF">
      <w:pPr>
        <w:pStyle w:val="Normal"/>
        <w:ind w:lef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</w:pPr>
    </w:p>
    <w:p w:rsidR="2615007D" w:rsidP="33D38910" w:rsidRDefault="2615007D" w14:paraId="58F51A60" w14:textId="42ADD465">
      <w:pPr>
        <w:pStyle w:val="Normal"/>
        <w:ind w:lef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</w:pPr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>Guided Exercise: Configuring SSH key-based Authentication</w:t>
      </w:r>
    </w:p>
    <w:p w:rsidR="6DEA748B" w:rsidP="33D38910" w:rsidRDefault="6DEA748B" w14:paraId="5F49DB81" w14:textId="384C2EBA">
      <w:pPr>
        <w:pStyle w:val="Normal"/>
        <w:ind w:left="0"/>
        <w:jc w:val="left"/>
      </w:pPr>
      <w:r w:rsidR="6DEA748B">
        <w:drawing>
          <wp:inline wp14:editId="43484843" wp14:anchorId="617EECA9">
            <wp:extent cx="4572000" cy="4210050"/>
            <wp:effectExtent l="0" t="0" r="0" b="0"/>
            <wp:docPr id="2023593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a1a9191e3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38B5A">
        <w:drawing>
          <wp:inline wp14:editId="2EDB22AC" wp14:anchorId="6E66DDD7">
            <wp:extent cx="4572000" cy="4324350"/>
            <wp:effectExtent l="0" t="0" r="0" b="0"/>
            <wp:docPr id="118150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2b8c16a12c4b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38B5A">
        <w:drawing>
          <wp:inline wp14:editId="000AE7F3" wp14:anchorId="5F4D40C8">
            <wp:extent cx="4572000" cy="4191000"/>
            <wp:effectExtent l="0" t="0" r="0" b="0"/>
            <wp:docPr id="186744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ebe205d404f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F7BCF7">
        <w:drawing>
          <wp:inline wp14:editId="5FFFE075" wp14:anchorId="2DF9FF25">
            <wp:extent cx="4572000" cy="4267200"/>
            <wp:effectExtent l="0" t="0" r="0" b="0"/>
            <wp:docPr id="1925127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4cd80ceeb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6C94CB">
        <w:drawing>
          <wp:inline wp14:editId="0AEEE4A6" wp14:anchorId="119F9977">
            <wp:extent cx="4572000" cy="4229100"/>
            <wp:effectExtent l="0" t="0" r="0" b="0"/>
            <wp:docPr id="499116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4eb312af8945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E53331">
        <w:drawing>
          <wp:inline wp14:editId="65CF438B" wp14:anchorId="6B246ACC">
            <wp:extent cx="4305300" cy="4572000"/>
            <wp:effectExtent l="0" t="0" r="0" b="0"/>
            <wp:docPr id="183078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2bf711073a49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A08806">
        <w:drawing>
          <wp:inline wp14:editId="4CF48BFB" wp14:anchorId="3696934A">
            <wp:extent cx="3857625" cy="4572000"/>
            <wp:effectExtent l="0" t="0" r="0" b="0"/>
            <wp:docPr id="2110562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c66ca9b54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E55B8F">
        <w:drawing>
          <wp:inline wp14:editId="1581CC8C" wp14:anchorId="2D01DEEE">
            <wp:extent cx="4276725" cy="4572000"/>
            <wp:effectExtent l="0" t="0" r="0" b="0"/>
            <wp:docPr id="300528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87f9ca90a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5007D" w:rsidP="33D38910" w:rsidRDefault="2615007D" w14:paraId="7574116E" w14:textId="3923ACD0">
      <w:pPr>
        <w:pStyle w:val="Normal"/>
        <w:ind w:lef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</w:pPr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 xml:space="preserve">Guided </w:t>
      </w:r>
      <w:proofErr w:type="spellStart"/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>Exercise:Customizing</w:t>
      </w:r>
      <w:proofErr w:type="spellEnd"/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 xml:space="preserve"> Open SSH Service Configuration</w:t>
      </w:r>
    </w:p>
    <w:p w:rsidR="1C69E787" w:rsidP="33D38910" w:rsidRDefault="1C69E787" w14:paraId="7C39DFB5" w14:textId="5AC10457">
      <w:pPr>
        <w:pStyle w:val="Normal"/>
        <w:ind w:left="0"/>
        <w:jc w:val="left"/>
      </w:pPr>
      <w:r w:rsidR="1C69E787">
        <w:drawing>
          <wp:inline wp14:editId="1C6CAEFF" wp14:anchorId="4D184475">
            <wp:extent cx="4572000" cy="3590925"/>
            <wp:effectExtent l="0" t="0" r="0" b="0"/>
            <wp:docPr id="2023110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8f4b5f10349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CDE74" w:rsidP="33D38910" w:rsidRDefault="2F6CDE74" w14:paraId="5F0247F7" w14:textId="337BCAEE">
      <w:pPr>
        <w:pStyle w:val="Normal"/>
        <w:ind w:left="0"/>
        <w:jc w:val="left"/>
      </w:pPr>
      <w:r w:rsidR="2F6CDE74">
        <w:drawing>
          <wp:inline wp14:editId="5038D7CD" wp14:anchorId="363A1D20">
            <wp:extent cx="4572000" cy="3581400"/>
            <wp:effectExtent l="0" t="0" r="0" b="0"/>
            <wp:docPr id="1827883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e39e9842343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6CDE74">
        <w:drawing>
          <wp:inline wp14:editId="053FA2FE" wp14:anchorId="6D375313">
            <wp:extent cx="4572000" cy="3619500"/>
            <wp:effectExtent l="0" t="0" r="0" b="0"/>
            <wp:docPr id="89161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1462b1118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C096B9">
        <w:drawing>
          <wp:inline wp14:editId="65AFB2F9" wp14:anchorId="150118CE">
            <wp:extent cx="4572000" cy="3638550"/>
            <wp:effectExtent l="0" t="0" r="0" b="0"/>
            <wp:docPr id="810008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1c9f65a264d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23335D">
        <w:drawing>
          <wp:inline wp14:editId="3273EE38" wp14:anchorId="7ED5B110">
            <wp:extent cx="4572000" cy="3476625"/>
            <wp:effectExtent l="0" t="0" r="0" b="0"/>
            <wp:docPr id="1708129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a483179f8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02F523">
        <w:drawing>
          <wp:inline wp14:editId="02DAC7C6" wp14:anchorId="5E49CF2A">
            <wp:extent cx="4572000" cy="3714750"/>
            <wp:effectExtent l="0" t="0" r="0" b="0"/>
            <wp:docPr id="1476691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fb7b5fc08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5007D" w:rsidP="33D38910" w:rsidRDefault="2615007D" w14:paraId="0AAD3B74" w14:textId="1D36704F">
      <w:pPr>
        <w:pStyle w:val="Normal"/>
        <w:ind w:lef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</w:pPr>
      <w:r w:rsidRPr="33D38910" w:rsidR="2615007D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u w:val="single"/>
          <w:lang w:val="en-US"/>
        </w:rPr>
        <w:t>Lab: Configuring and Securing SSH</w:t>
      </w:r>
    </w:p>
    <w:p w:rsidR="43FA4CED" w:rsidP="33D38910" w:rsidRDefault="43FA4CED" w14:paraId="48F40F92" w14:textId="43BC81EC">
      <w:pPr>
        <w:pStyle w:val="Normal"/>
        <w:jc w:val="left"/>
      </w:pPr>
      <w:r w:rsidR="43FA4CED">
        <w:drawing>
          <wp:inline wp14:editId="5D7DA6EC" wp14:anchorId="3971EC10">
            <wp:extent cx="4572000" cy="3705225"/>
            <wp:effectExtent l="0" t="0" r="0" b="0"/>
            <wp:docPr id="1633715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24deabd2a41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FA4CED">
        <w:drawing>
          <wp:inline wp14:editId="1FF038BA" wp14:anchorId="51A6568B">
            <wp:extent cx="4572000" cy="3505200"/>
            <wp:effectExtent l="0" t="0" r="0" b="0"/>
            <wp:docPr id="665421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625514d90049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806BBC">
        <w:drawing>
          <wp:inline wp14:editId="19A09B39" wp14:anchorId="5308D748">
            <wp:extent cx="4572000" cy="3286125"/>
            <wp:effectExtent l="0" t="0" r="0" b="0"/>
            <wp:docPr id="84703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43196b183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F08768">
        <w:drawing>
          <wp:inline wp14:editId="32B5DF5F" wp14:anchorId="6A8F32D0">
            <wp:extent cx="4572000" cy="3495675"/>
            <wp:effectExtent l="0" t="0" r="0" b="0"/>
            <wp:docPr id="293795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0f40439a6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553975">
        <w:drawing>
          <wp:inline wp14:editId="76D443AF" wp14:anchorId="3E59F61F">
            <wp:extent cx="4572000" cy="3352800"/>
            <wp:effectExtent l="0" t="0" r="0" b="0"/>
            <wp:docPr id="273310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77b8c758a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1987C8">
        <w:drawing>
          <wp:inline wp14:editId="3D99E9D9" wp14:anchorId="35237836">
            <wp:extent cx="4572000" cy="3276600"/>
            <wp:effectExtent l="0" t="0" r="0" b="0"/>
            <wp:docPr id="1173564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34c05eef049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04714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DD430A"/>
    <w:rsid w:val="013E3E36"/>
    <w:rsid w:val="017F5D2D"/>
    <w:rsid w:val="086C498A"/>
    <w:rsid w:val="098940C1"/>
    <w:rsid w:val="1023335D"/>
    <w:rsid w:val="115FEE70"/>
    <w:rsid w:val="13B29470"/>
    <w:rsid w:val="147CE4DF"/>
    <w:rsid w:val="17A63E88"/>
    <w:rsid w:val="1A1987C8"/>
    <w:rsid w:val="1BF517DE"/>
    <w:rsid w:val="1C2B0668"/>
    <w:rsid w:val="1C69E787"/>
    <w:rsid w:val="1CF98593"/>
    <w:rsid w:val="1DBAAC4C"/>
    <w:rsid w:val="23C14617"/>
    <w:rsid w:val="2602F523"/>
    <w:rsid w:val="2615007D"/>
    <w:rsid w:val="264BAE6C"/>
    <w:rsid w:val="298BBC99"/>
    <w:rsid w:val="2AE20CF0"/>
    <w:rsid w:val="2B2642CC"/>
    <w:rsid w:val="2CC9366A"/>
    <w:rsid w:val="2E440D21"/>
    <w:rsid w:val="2E5F2DBC"/>
    <w:rsid w:val="2F6CDE74"/>
    <w:rsid w:val="3086A0C2"/>
    <w:rsid w:val="31F32762"/>
    <w:rsid w:val="33D38910"/>
    <w:rsid w:val="37438B5A"/>
    <w:rsid w:val="377AD7F6"/>
    <w:rsid w:val="3857D06C"/>
    <w:rsid w:val="38B94AD7"/>
    <w:rsid w:val="3C6E4AAB"/>
    <w:rsid w:val="3FDD430A"/>
    <w:rsid w:val="40A08806"/>
    <w:rsid w:val="41E55B8F"/>
    <w:rsid w:val="41F7BCF7"/>
    <w:rsid w:val="43FA4CED"/>
    <w:rsid w:val="4521A520"/>
    <w:rsid w:val="48553975"/>
    <w:rsid w:val="49C33194"/>
    <w:rsid w:val="51F865C1"/>
    <w:rsid w:val="5351F114"/>
    <w:rsid w:val="55F08768"/>
    <w:rsid w:val="5B3F8A6D"/>
    <w:rsid w:val="5D01D83D"/>
    <w:rsid w:val="6637DA40"/>
    <w:rsid w:val="67C096B9"/>
    <w:rsid w:val="683A1BC3"/>
    <w:rsid w:val="6A6C94CB"/>
    <w:rsid w:val="6CAFDDD4"/>
    <w:rsid w:val="6CD5EAEA"/>
    <w:rsid w:val="6DEA748B"/>
    <w:rsid w:val="72316038"/>
    <w:rsid w:val="74E53331"/>
    <w:rsid w:val="79131C04"/>
    <w:rsid w:val="7A806BBC"/>
    <w:rsid w:val="7EE43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D430A"/>
  <w15:chartTrackingRefBased/>
  <w15:docId w15:val="{314F5474-BE6F-4CDC-9062-46287AC917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8e725adf2024df4" /><Relationship Type="http://schemas.openxmlformats.org/officeDocument/2006/relationships/image" Target="/media/image2.png" Id="Ra7e56ba832f24391" /><Relationship Type="http://schemas.openxmlformats.org/officeDocument/2006/relationships/image" Target="/media/image3.png" Id="R37ce952ae7eb43eb" /><Relationship Type="http://schemas.openxmlformats.org/officeDocument/2006/relationships/image" Target="/media/image4.png" Id="R61a173f1807947a0" /><Relationship Type="http://schemas.openxmlformats.org/officeDocument/2006/relationships/image" Target="/media/image5.png" Id="R984f212334ee4c82" /><Relationship Type="http://schemas.openxmlformats.org/officeDocument/2006/relationships/image" Target="/media/image6.png" Id="Ra666f5d7bfeb488a" /><Relationship Type="http://schemas.openxmlformats.org/officeDocument/2006/relationships/image" Target="/media/image7.png" Id="R66da1a9191e34cbb" /><Relationship Type="http://schemas.openxmlformats.org/officeDocument/2006/relationships/image" Target="/media/image8.png" Id="Rc22b8c16a12c4b6f" /><Relationship Type="http://schemas.openxmlformats.org/officeDocument/2006/relationships/image" Target="/media/image9.png" Id="R484ebe205d404fb8" /><Relationship Type="http://schemas.openxmlformats.org/officeDocument/2006/relationships/image" Target="/media/imagea.png" Id="Rf384cd80ceeb4cc8" /><Relationship Type="http://schemas.openxmlformats.org/officeDocument/2006/relationships/image" Target="/media/imageb.png" Id="R354eb312af894533" /><Relationship Type="http://schemas.openxmlformats.org/officeDocument/2006/relationships/image" Target="/media/imagec.png" Id="R752bf711073a49a6" /><Relationship Type="http://schemas.openxmlformats.org/officeDocument/2006/relationships/image" Target="/media/imaged.png" Id="R372c66ca9b5441d8" /><Relationship Type="http://schemas.openxmlformats.org/officeDocument/2006/relationships/image" Target="/media/imagee.png" Id="R2c987f9ca90a4162" /><Relationship Type="http://schemas.openxmlformats.org/officeDocument/2006/relationships/image" Target="/media/imagef.png" Id="R1948f4b5f103497c" /><Relationship Type="http://schemas.openxmlformats.org/officeDocument/2006/relationships/image" Target="/media/image10.png" Id="R09be39e98423436f" /><Relationship Type="http://schemas.openxmlformats.org/officeDocument/2006/relationships/image" Target="/media/image11.png" Id="R3161462b11184885" /><Relationship Type="http://schemas.openxmlformats.org/officeDocument/2006/relationships/image" Target="/media/image12.png" Id="Rbc01c9f65a264d2d" /><Relationship Type="http://schemas.openxmlformats.org/officeDocument/2006/relationships/image" Target="/media/image13.png" Id="R782a483179f84902" /><Relationship Type="http://schemas.openxmlformats.org/officeDocument/2006/relationships/image" Target="/media/image14.png" Id="Rbb1fb7b5fc084edd" /><Relationship Type="http://schemas.openxmlformats.org/officeDocument/2006/relationships/image" Target="/media/image15.png" Id="R1a924deabd2a41fd" /><Relationship Type="http://schemas.openxmlformats.org/officeDocument/2006/relationships/image" Target="/media/image16.png" Id="Re0625514d90049bd" /><Relationship Type="http://schemas.openxmlformats.org/officeDocument/2006/relationships/image" Target="/media/image17.png" Id="Re3e43196b18340bb" /><Relationship Type="http://schemas.openxmlformats.org/officeDocument/2006/relationships/image" Target="/media/image18.png" Id="R7c50f40439a64f43" /><Relationship Type="http://schemas.openxmlformats.org/officeDocument/2006/relationships/image" Target="/media/image19.png" Id="Ra2177b8c758a4301" /><Relationship Type="http://schemas.openxmlformats.org/officeDocument/2006/relationships/image" Target="/media/image1a.png" Id="Rd5334c05eef04974" /><Relationship Type="http://schemas.openxmlformats.org/officeDocument/2006/relationships/numbering" Target="numbering.xml" Id="R1edfd97b4f1148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2022-09-26T14:48:49.8202326Z</dcterms:created>
  <dcterms:modified xsi:type="dcterms:W3CDTF">2022-09-28T15:12:13.5588778Z</dcterms:modified>
  <dc:creator>Storey, Isaiah T</dc:creator>
  <lastModifiedBy>Storey, Isaiah T</lastModifiedBy>
</coreProperties>
</file>